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6B7" w:rsidRPr="003656B7" w:rsidRDefault="003656B7" w:rsidP="003656B7">
      <w:pPr>
        <w:rPr>
          <w:sz w:val="28"/>
          <w:szCs w:val="28"/>
        </w:rPr>
      </w:pPr>
    </w:p>
    <w:p w:rsidR="003656B7" w:rsidRPr="003656B7" w:rsidRDefault="003656B7" w:rsidP="003656B7">
      <w:pPr>
        <w:jc w:val="right"/>
        <w:rPr>
          <w:rFonts w:eastAsia="Calibri"/>
        </w:rPr>
      </w:pPr>
      <w:r w:rsidRPr="003656B7">
        <w:rPr>
          <w:rFonts w:eastAsia="Calibri"/>
        </w:rPr>
        <w:t>УТВЕРЖДАЮ</w:t>
      </w:r>
    </w:p>
    <w:p w:rsidR="003656B7" w:rsidRPr="003656B7" w:rsidRDefault="003656B7" w:rsidP="003656B7">
      <w:pPr>
        <w:jc w:val="right"/>
        <w:rPr>
          <w:rFonts w:eastAsia="Calibri"/>
        </w:rPr>
      </w:pPr>
    </w:p>
    <w:p w:rsidR="003656B7" w:rsidRPr="003656B7" w:rsidRDefault="003656B7" w:rsidP="003656B7">
      <w:pPr>
        <w:jc w:val="right"/>
        <w:rPr>
          <w:rFonts w:eastAsia="Calibri"/>
        </w:rPr>
      </w:pPr>
      <w:r w:rsidRPr="003656B7">
        <w:rPr>
          <w:rFonts w:eastAsia="Calibri"/>
        </w:rPr>
        <w:t>Заместитель директора по УПР</w:t>
      </w:r>
    </w:p>
    <w:p w:rsidR="003656B7" w:rsidRPr="003656B7" w:rsidRDefault="003656B7" w:rsidP="003656B7">
      <w:pPr>
        <w:jc w:val="right"/>
        <w:rPr>
          <w:rFonts w:eastAsia="Calibri"/>
        </w:rPr>
      </w:pPr>
      <w:r w:rsidRPr="003656B7">
        <w:rPr>
          <w:rFonts w:eastAsia="Calibri"/>
        </w:rPr>
        <w:t>______________</w:t>
      </w:r>
      <w:r w:rsidR="006155C4">
        <w:rPr>
          <w:rFonts w:eastAsia="Calibri"/>
        </w:rPr>
        <w:t>Л.В. Михайлова</w:t>
      </w:r>
    </w:p>
    <w:p w:rsidR="003656B7" w:rsidRPr="003656B7" w:rsidRDefault="003656B7" w:rsidP="003656B7">
      <w:pPr>
        <w:jc w:val="right"/>
        <w:rPr>
          <w:rFonts w:eastAsia="Calibri"/>
        </w:rPr>
      </w:pPr>
      <w:r w:rsidRPr="003656B7">
        <w:rPr>
          <w:rFonts w:eastAsia="Calibri"/>
        </w:rPr>
        <w:t>«____» ________________20___г</w:t>
      </w:r>
    </w:p>
    <w:p w:rsidR="003656B7" w:rsidRPr="003656B7" w:rsidRDefault="003656B7" w:rsidP="003656B7">
      <w:pPr>
        <w:jc w:val="center"/>
        <w:rPr>
          <w:sz w:val="28"/>
          <w:szCs w:val="28"/>
        </w:rPr>
      </w:pPr>
    </w:p>
    <w:p w:rsidR="00852E59" w:rsidRDefault="00852E59" w:rsidP="00852E59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852E59" w:rsidRDefault="00852E59" w:rsidP="00852E59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52E59" w:rsidRDefault="00852E59" w:rsidP="00852E59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52E59" w:rsidRDefault="00852E59" w:rsidP="00852E59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52E59" w:rsidRDefault="00852E59" w:rsidP="00852E59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52E59" w:rsidRPr="009C20A6" w:rsidRDefault="00852E59" w:rsidP="00852E59">
      <w:pPr>
        <w:pStyle w:val="a3"/>
        <w:jc w:val="center"/>
        <w:rPr>
          <w:rFonts w:ascii="Times New Roman" w:hAnsi="Times New Roman"/>
          <w:sz w:val="28"/>
          <w:szCs w:val="24"/>
          <w:lang w:eastAsia="ru-RU"/>
        </w:rPr>
      </w:pPr>
      <w:r w:rsidRPr="009C20A6">
        <w:rPr>
          <w:rFonts w:ascii="Times New Roman" w:hAnsi="Times New Roman"/>
          <w:sz w:val="28"/>
          <w:szCs w:val="24"/>
          <w:lang w:eastAsia="ru-RU"/>
        </w:rPr>
        <w:t xml:space="preserve">Тематический план  </w:t>
      </w:r>
    </w:p>
    <w:p w:rsidR="00852E59" w:rsidRPr="009C20A6" w:rsidRDefault="00852E59" w:rsidP="00852E59">
      <w:pPr>
        <w:pStyle w:val="a3"/>
        <w:jc w:val="center"/>
        <w:rPr>
          <w:rFonts w:ascii="Times New Roman" w:hAnsi="Times New Roman"/>
          <w:sz w:val="28"/>
          <w:szCs w:val="24"/>
          <w:lang w:eastAsia="ru-RU"/>
        </w:rPr>
      </w:pPr>
      <w:r w:rsidRPr="009C20A6">
        <w:rPr>
          <w:rFonts w:ascii="Times New Roman" w:hAnsi="Times New Roman"/>
          <w:sz w:val="28"/>
          <w:szCs w:val="24"/>
          <w:lang w:eastAsia="ru-RU"/>
        </w:rPr>
        <w:t>по предмету «Охрана окружающей среды»</w:t>
      </w:r>
    </w:p>
    <w:p w:rsidR="00852E59" w:rsidRPr="009C20A6" w:rsidRDefault="00852E59" w:rsidP="00852E59">
      <w:pPr>
        <w:pStyle w:val="a3"/>
        <w:jc w:val="center"/>
        <w:rPr>
          <w:rFonts w:ascii="Times New Roman" w:hAnsi="Times New Roman"/>
          <w:sz w:val="28"/>
          <w:szCs w:val="24"/>
          <w:lang w:eastAsia="ru-RU"/>
        </w:rPr>
      </w:pPr>
      <w:r w:rsidRPr="009C20A6">
        <w:rPr>
          <w:rFonts w:ascii="Times New Roman" w:hAnsi="Times New Roman"/>
          <w:sz w:val="28"/>
          <w:szCs w:val="24"/>
          <w:lang w:eastAsia="ru-RU"/>
        </w:rPr>
        <w:t>на базе специальной (коррекционной) школы</w:t>
      </w:r>
    </w:p>
    <w:p w:rsidR="00852E59" w:rsidRDefault="00852E59" w:rsidP="00852E59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959"/>
        <w:gridCol w:w="7371"/>
        <w:gridCol w:w="1276"/>
      </w:tblGrid>
      <w:tr w:rsidR="00852E59" w:rsidTr="00E72A04">
        <w:tc>
          <w:tcPr>
            <w:tcW w:w="959" w:type="dxa"/>
            <w:vMerge w:val="restart"/>
          </w:tcPr>
          <w:p w:rsidR="00852E59" w:rsidRDefault="00852E59" w:rsidP="00E72A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371" w:type="dxa"/>
            <w:vMerge w:val="restart"/>
          </w:tcPr>
          <w:p w:rsidR="00852E59" w:rsidRDefault="00852E59" w:rsidP="00E72A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Наименование темы</w:t>
            </w:r>
          </w:p>
        </w:tc>
        <w:tc>
          <w:tcPr>
            <w:tcW w:w="1276" w:type="dxa"/>
          </w:tcPr>
          <w:p w:rsidR="00852E59" w:rsidRDefault="00852E59" w:rsidP="00E72A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Кол-во  часов</w:t>
            </w:r>
          </w:p>
        </w:tc>
      </w:tr>
      <w:tr w:rsidR="00852E59" w:rsidTr="00E72A04">
        <w:tc>
          <w:tcPr>
            <w:tcW w:w="959" w:type="dxa"/>
            <w:vMerge/>
          </w:tcPr>
          <w:p w:rsidR="00852E59" w:rsidRDefault="00852E59" w:rsidP="00E72A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vMerge/>
          </w:tcPr>
          <w:p w:rsidR="00852E59" w:rsidRDefault="00852E59" w:rsidP="00E72A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852E59" w:rsidRDefault="00852E59" w:rsidP="00E72A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Всего </w:t>
            </w:r>
          </w:p>
        </w:tc>
      </w:tr>
      <w:tr w:rsidR="00852E59" w:rsidRPr="00FA35C8" w:rsidTr="00E72A04">
        <w:tc>
          <w:tcPr>
            <w:tcW w:w="959" w:type="dxa"/>
          </w:tcPr>
          <w:p w:rsidR="00852E59" w:rsidRPr="00FA35C8" w:rsidRDefault="00852E59" w:rsidP="00E72A0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852E59" w:rsidRPr="00FA35C8" w:rsidRDefault="00852E59" w:rsidP="00E72A0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35C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 курс,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Pr="00FA35C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полугодие</w:t>
            </w:r>
          </w:p>
        </w:tc>
        <w:tc>
          <w:tcPr>
            <w:tcW w:w="1276" w:type="dxa"/>
          </w:tcPr>
          <w:p w:rsidR="00852E59" w:rsidRPr="00FA35C8" w:rsidRDefault="00852E59" w:rsidP="00E72A0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52E59" w:rsidRPr="00FA35C8" w:rsidTr="00E72A04">
        <w:tc>
          <w:tcPr>
            <w:tcW w:w="959" w:type="dxa"/>
          </w:tcPr>
          <w:p w:rsidR="00852E59" w:rsidRPr="00FA35C8" w:rsidRDefault="00852E59" w:rsidP="00E72A0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371" w:type="dxa"/>
          </w:tcPr>
          <w:p w:rsidR="00852E59" w:rsidRPr="00FA35C8" w:rsidRDefault="00852E59" w:rsidP="00E72A0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Введение </w:t>
            </w:r>
          </w:p>
        </w:tc>
        <w:tc>
          <w:tcPr>
            <w:tcW w:w="1276" w:type="dxa"/>
          </w:tcPr>
          <w:p w:rsidR="00852E59" w:rsidRPr="00FA35C8" w:rsidRDefault="00852E59" w:rsidP="00E72A0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52E59" w:rsidRPr="00FA35C8" w:rsidTr="00E72A04">
        <w:tc>
          <w:tcPr>
            <w:tcW w:w="959" w:type="dxa"/>
          </w:tcPr>
          <w:p w:rsidR="00852E59" w:rsidRPr="00FA35C8" w:rsidRDefault="00852E59" w:rsidP="00E72A0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371" w:type="dxa"/>
          </w:tcPr>
          <w:p w:rsidR="00852E59" w:rsidRPr="00FA35C8" w:rsidRDefault="00852E59" w:rsidP="00E72A0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Красная книга</w:t>
            </w:r>
          </w:p>
        </w:tc>
        <w:tc>
          <w:tcPr>
            <w:tcW w:w="1276" w:type="dxa"/>
          </w:tcPr>
          <w:p w:rsidR="00852E59" w:rsidRPr="00FA35C8" w:rsidRDefault="00852E59" w:rsidP="00E72A0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852E59" w:rsidRPr="00FA35C8" w:rsidTr="00E72A04">
        <w:tc>
          <w:tcPr>
            <w:tcW w:w="959" w:type="dxa"/>
          </w:tcPr>
          <w:p w:rsidR="00852E59" w:rsidRPr="00FA35C8" w:rsidRDefault="00852E59" w:rsidP="00E72A0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371" w:type="dxa"/>
          </w:tcPr>
          <w:p w:rsidR="00852E59" w:rsidRPr="00FA35C8" w:rsidRDefault="00852E59" w:rsidP="00E72A0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Атмосфера. Загрязнение атмосферы.</w:t>
            </w:r>
          </w:p>
        </w:tc>
        <w:tc>
          <w:tcPr>
            <w:tcW w:w="1276" w:type="dxa"/>
          </w:tcPr>
          <w:p w:rsidR="00852E59" w:rsidRPr="00FA35C8" w:rsidRDefault="00852E59" w:rsidP="00E72A0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852E59" w:rsidRPr="00FA35C8" w:rsidTr="00E72A04">
        <w:tc>
          <w:tcPr>
            <w:tcW w:w="959" w:type="dxa"/>
          </w:tcPr>
          <w:p w:rsidR="00852E59" w:rsidRPr="00FA35C8" w:rsidRDefault="00852E59" w:rsidP="00E72A0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371" w:type="dxa"/>
          </w:tcPr>
          <w:p w:rsidR="00852E59" w:rsidRPr="00E7637A" w:rsidRDefault="00852E59" w:rsidP="00E72A0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Гидросфера. Загрязнение гидросферы.</w:t>
            </w:r>
          </w:p>
        </w:tc>
        <w:tc>
          <w:tcPr>
            <w:tcW w:w="1276" w:type="dxa"/>
          </w:tcPr>
          <w:p w:rsidR="00852E59" w:rsidRPr="00E7637A" w:rsidRDefault="00852E59" w:rsidP="00E72A0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852E59" w:rsidRPr="00FA35C8" w:rsidTr="00E72A04">
        <w:tc>
          <w:tcPr>
            <w:tcW w:w="959" w:type="dxa"/>
          </w:tcPr>
          <w:p w:rsidR="00852E59" w:rsidRPr="00E7637A" w:rsidRDefault="00852E59" w:rsidP="00E72A0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371" w:type="dxa"/>
          </w:tcPr>
          <w:p w:rsidR="00852E59" w:rsidRPr="00FA35C8" w:rsidRDefault="00852E59" w:rsidP="00E72A0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Литосфера. Загрязнение литосферы.</w:t>
            </w:r>
          </w:p>
        </w:tc>
        <w:tc>
          <w:tcPr>
            <w:tcW w:w="1276" w:type="dxa"/>
          </w:tcPr>
          <w:p w:rsidR="00852E59" w:rsidRDefault="00852E59" w:rsidP="00E72A0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852E59" w:rsidRPr="00FA35C8" w:rsidTr="00E72A04">
        <w:tc>
          <w:tcPr>
            <w:tcW w:w="959" w:type="dxa"/>
          </w:tcPr>
          <w:p w:rsidR="00852E59" w:rsidRDefault="00852E59" w:rsidP="00E72A0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371" w:type="dxa"/>
          </w:tcPr>
          <w:p w:rsidR="00852E59" w:rsidRDefault="00852E59" w:rsidP="00E72A0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A16A8">
              <w:rPr>
                <w:rFonts w:ascii="Times New Roman" w:hAnsi="Times New Roman"/>
                <w:sz w:val="28"/>
                <w:szCs w:val="28"/>
                <w:lang w:eastAsia="ru-RU"/>
              </w:rPr>
              <w:t>Лесные экосистемы и проблемы их сохранения</w:t>
            </w:r>
          </w:p>
        </w:tc>
        <w:tc>
          <w:tcPr>
            <w:tcW w:w="1276" w:type="dxa"/>
          </w:tcPr>
          <w:p w:rsidR="00852E59" w:rsidRDefault="00852E59" w:rsidP="00E72A0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852E59" w:rsidRPr="00FA35C8" w:rsidTr="00E72A04">
        <w:tc>
          <w:tcPr>
            <w:tcW w:w="959" w:type="dxa"/>
          </w:tcPr>
          <w:p w:rsidR="00852E59" w:rsidRDefault="00852E59" w:rsidP="00E72A0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371" w:type="dxa"/>
          </w:tcPr>
          <w:p w:rsidR="00852E59" w:rsidRPr="00AA16A8" w:rsidRDefault="00852E59" w:rsidP="00E72A0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Экологические проблемы современного мира и пути их решения</w:t>
            </w:r>
          </w:p>
        </w:tc>
        <w:tc>
          <w:tcPr>
            <w:tcW w:w="1276" w:type="dxa"/>
          </w:tcPr>
          <w:p w:rsidR="00852E59" w:rsidRDefault="00852E59" w:rsidP="00E72A0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852E59" w:rsidRPr="00FA35C8" w:rsidTr="00E72A04">
        <w:tc>
          <w:tcPr>
            <w:tcW w:w="959" w:type="dxa"/>
          </w:tcPr>
          <w:p w:rsidR="00852E59" w:rsidRDefault="00852E59" w:rsidP="00E72A0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371" w:type="dxa"/>
          </w:tcPr>
          <w:p w:rsidR="00852E59" w:rsidRDefault="00852E59" w:rsidP="00E72A0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Зачетное занятие</w:t>
            </w:r>
          </w:p>
        </w:tc>
        <w:tc>
          <w:tcPr>
            <w:tcW w:w="1276" w:type="dxa"/>
          </w:tcPr>
          <w:p w:rsidR="00852E59" w:rsidRDefault="00852E59" w:rsidP="00E72A0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52E59" w:rsidRPr="00FA35C8" w:rsidTr="00E72A04">
        <w:tc>
          <w:tcPr>
            <w:tcW w:w="959" w:type="dxa"/>
          </w:tcPr>
          <w:p w:rsidR="00852E59" w:rsidRPr="00E7637A" w:rsidRDefault="00852E59" w:rsidP="00E72A0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852E59" w:rsidRPr="00E7637A" w:rsidRDefault="00852E59" w:rsidP="00E72A0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637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Итого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9C20A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за 2 полугодие</w:t>
            </w:r>
          </w:p>
        </w:tc>
        <w:tc>
          <w:tcPr>
            <w:tcW w:w="1276" w:type="dxa"/>
          </w:tcPr>
          <w:p w:rsidR="00852E59" w:rsidRPr="00E7637A" w:rsidRDefault="00852E59" w:rsidP="00E72A04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30</w:t>
            </w:r>
          </w:p>
        </w:tc>
      </w:tr>
      <w:tr w:rsidR="00852E59" w:rsidRPr="00FA35C8" w:rsidTr="00E72A04">
        <w:tc>
          <w:tcPr>
            <w:tcW w:w="959" w:type="dxa"/>
          </w:tcPr>
          <w:p w:rsidR="00852E59" w:rsidRPr="00FA35C8" w:rsidRDefault="00852E59" w:rsidP="00E72A0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852E59" w:rsidRPr="00E7637A" w:rsidRDefault="00852E59" w:rsidP="00E72A04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7637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Итого за курс </w:t>
            </w:r>
          </w:p>
        </w:tc>
        <w:tc>
          <w:tcPr>
            <w:tcW w:w="1276" w:type="dxa"/>
          </w:tcPr>
          <w:p w:rsidR="00852E59" w:rsidRPr="00770A3A" w:rsidRDefault="00852E59" w:rsidP="00E72A04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30</w:t>
            </w:r>
          </w:p>
        </w:tc>
      </w:tr>
    </w:tbl>
    <w:p w:rsidR="00852E59" w:rsidRPr="00FA35C8" w:rsidRDefault="00852E59" w:rsidP="00852E59">
      <w:pPr>
        <w:pStyle w:val="a3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52E59" w:rsidRDefault="00852E59" w:rsidP="00852E59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52E59" w:rsidRDefault="00852E59" w:rsidP="00852E59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52E59" w:rsidRDefault="00852E59" w:rsidP="00852E59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52E59" w:rsidRDefault="00852E59" w:rsidP="00852E59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52E59" w:rsidRDefault="00852E59" w:rsidP="00852E59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52E59" w:rsidRDefault="00852E59" w:rsidP="00852E59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C50CD" w:rsidRPr="00A10B3A" w:rsidRDefault="000C50CD" w:rsidP="000C50CD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Рассмотрено</w:t>
      </w:r>
      <w:r w:rsidRPr="00A10B3A">
        <w:rPr>
          <w:b/>
          <w:sz w:val="28"/>
          <w:szCs w:val="28"/>
        </w:rPr>
        <w:t>:</w:t>
      </w:r>
    </w:p>
    <w:p w:rsidR="000C50CD" w:rsidRPr="00A10B3A" w:rsidRDefault="000C50CD" w:rsidP="000C50CD">
      <w:pPr>
        <w:rPr>
          <w:sz w:val="28"/>
          <w:szCs w:val="28"/>
        </w:rPr>
      </w:pPr>
      <w:r>
        <w:rPr>
          <w:sz w:val="28"/>
          <w:szCs w:val="28"/>
        </w:rPr>
        <w:t xml:space="preserve">На заседании </w:t>
      </w:r>
      <w:r w:rsidRPr="00A10B3A">
        <w:rPr>
          <w:sz w:val="28"/>
          <w:szCs w:val="28"/>
        </w:rPr>
        <w:t>МК   Протокол №</w:t>
      </w:r>
      <w:r w:rsidR="00D2318B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</w:t>
      </w:r>
      <w:r w:rsidRPr="00A10B3A">
        <w:rPr>
          <w:sz w:val="28"/>
          <w:szCs w:val="28"/>
        </w:rPr>
        <w:t xml:space="preserve">от </w:t>
      </w:r>
      <w:r w:rsidR="00D2318B">
        <w:rPr>
          <w:sz w:val="28"/>
          <w:szCs w:val="28"/>
        </w:rPr>
        <w:t>26</w:t>
      </w:r>
      <w:bookmarkStart w:id="0" w:name="_GoBack"/>
      <w:bookmarkEnd w:id="0"/>
      <w:r w:rsidR="006155C4">
        <w:rPr>
          <w:sz w:val="28"/>
          <w:szCs w:val="28"/>
        </w:rPr>
        <w:t>.02.</w:t>
      </w:r>
      <w:r w:rsidRPr="00A10B3A">
        <w:rPr>
          <w:sz w:val="28"/>
          <w:szCs w:val="28"/>
        </w:rPr>
        <w:t>202</w:t>
      </w:r>
      <w:r w:rsidR="006155C4">
        <w:rPr>
          <w:sz w:val="28"/>
          <w:szCs w:val="28"/>
        </w:rPr>
        <w:t>6</w:t>
      </w:r>
      <w:r w:rsidRPr="00A10B3A">
        <w:rPr>
          <w:sz w:val="28"/>
          <w:szCs w:val="28"/>
        </w:rPr>
        <w:t xml:space="preserve"> г.</w:t>
      </w:r>
    </w:p>
    <w:p w:rsidR="00852E59" w:rsidRDefault="00852E59" w:rsidP="00852E59">
      <w:pPr>
        <w:pStyle w:val="228bf8a64b8551e1msonormal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ascii="Calibri" w:hAnsi="Calibri"/>
          <w:color w:val="1F497D"/>
          <w:sz w:val="22"/>
          <w:szCs w:val="22"/>
        </w:rPr>
        <w:t> </w:t>
      </w:r>
    </w:p>
    <w:p w:rsidR="00852E59" w:rsidRPr="003F6CB1" w:rsidRDefault="00852E59" w:rsidP="00852E59">
      <w:pPr>
        <w:pStyle w:val="a3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852E59" w:rsidRDefault="00852E59" w:rsidP="00852E59">
      <w:pPr>
        <w:pStyle w:val="a3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852E59" w:rsidRPr="003F6CB1" w:rsidRDefault="00852E59" w:rsidP="00852E59">
      <w:pPr>
        <w:pStyle w:val="a3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852E59" w:rsidRDefault="00852E59" w:rsidP="00852E59">
      <w:pPr>
        <w:pStyle w:val="a3"/>
        <w:jc w:val="both"/>
        <w:rPr>
          <w:rFonts w:ascii="Times New Roman" w:hAnsi="Times New Roman"/>
          <w:sz w:val="28"/>
          <w:szCs w:val="24"/>
          <w:lang w:eastAsia="ru-RU"/>
        </w:rPr>
      </w:pPr>
      <w:r w:rsidRPr="003F6CB1">
        <w:rPr>
          <w:rFonts w:ascii="Times New Roman" w:hAnsi="Times New Roman"/>
          <w:sz w:val="28"/>
          <w:szCs w:val="24"/>
          <w:lang w:eastAsia="ru-RU"/>
        </w:rPr>
        <w:t xml:space="preserve">Преподаватель                                         </w:t>
      </w:r>
      <w:r>
        <w:rPr>
          <w:rFonts w:ascii="Times New Roman" w:hAnsi="Times New Roman"/>
          <w:sz w:val="28"/>
          <w:szCs w:val="24"/>
          <w:lang w:eastAsia="ru-RU"/>
        </w:rPr>
        <w:t xml:space="preserve">                        </w:t>
      </w:r>
      <w:r w:rsidRPr="003F6CB1">
        <w:rPr>
          <w:rFonts w:ascii="Times New Roman" w:hAnsi="Times New Roman"/>
          <w:sz w:val="28"/>
          <w:szCs w:val="24"/>
          <w:lang w:eastAsia="ru-RU"/>
        </w:rPr>
        <w:t xml:space="preserve">  </w:t>
      </w:r>
      <w:r>
        <w:rPr>
          <w:rFonts w:ascii="Times New Roman" w:hAnsi="Times New Roman"/>
          <w:sz w:val="28"/>
          <w:szCs w:val="24"/>
          <w:lang w:eastAsia="ru-RU"/>
        </w:rPr>
        <w:t xml:space="preserve">  </w:t>
      </w:r>
      <w:r w:rsidRPr="003F6CB1">
        <w:rPr>
          <w:rFonts w:ascii="Times New Roman" w:hAnsi="Times New Roman"/>
          <w:sz w:val="28"/>
          <w:szCs w:val="24"/>
          <w:lang w:eastAsia="ru-RU"/>
        </w:rPr>
        <w:t xml:space="preserve">     Е. А. Черняйкина</w:t>
      </w:r>
    </w:p>
    <w:p w:rsidR="00852E59" w:rsidRDefault="00852E59" w:rsidP="00852E59">
      <w:pPr>
        <w:pStyle w:val="a3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852E59" w:rsidRDefault="00852E59" w:rsidP="00852E59">
      <w:pPr>
        <w:pStyle w:val="a3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852E59" w:rsidRDefault="00852E59" w:rsidP="00852E59">
      <w:pPr>
        <w:pStyle w:val="a3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852E59" w:rsidRDefault="00852E59" w:rsidP="00852E59">
      <w:pPr>
        <w:pStyle w:val="a3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852E59" w:rsidRDefault="00852E59" w:rsidP="00852E59">
      <w:pPr>
        <w:pStyle w:val="a3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852E59" w:rsidRDefault="00852E59" w:rsidP="00852E59">
      <w:pPr>
        <w:pStyle w:val="a3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852E59" w:rsidRDefault="00852E59" w:rsidP="00852E59">
      <w:pPr>
        <w:pStyle w:val="a3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852E59" w:rsidRPr="00EE4EA7" w:rsidRDefault="00852E59" w:rsidP="00852E59">
      <w:pPr>
        <w:pStyle w:val="a3"/>
        <w:ind w:left="-851" w:right="-426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E4EA7">
        <w:rPr>
          <w:rFonts w:ascii="Times New Roman" w:hAnsi="Times New Roman"/>
          <w:sz w:val="28"/>
          <w:szCs w:val="28"/>
          <w:lang w:eastAsia="ru-RU"/>
        </w:rPr>
        <w:t>Программа предмета «Охрана окружающей среды»</w:t>
      </w:r>
    </w:p>
    <w:p w:rsidR="00852E59" w:rsidRPr="00EE4EA7" w:rsidRDefault="00852E59" w:rsidP="00852E59">
      <w:pPr>
        <w:pStyle w:val="a3"/>
        <w:ind w:left="-851" w:right="-426"/>
        <w:jc w:val="center"/>
        <w:rPr>
          <w:rFonts w:ascii="Times New Roman" w:hAnsi="Times New Roman"/>
          <w:sz w:val="28"/>
          <w:szCs w:val="24"/>
          <w:lang w:eastAsia="ru-RU"/>
        </w:rPr>
      </w:pPr>
      <w:r w:rsidRPr="00EE4EA7">
        <w:rPr>
          <w:rFonts w:ascii="Times New Roman" w:hAnsi="Times New Roman"/>
          <w:sz w:val="28"/>
          <w:szCs w:val="24"/>
          <w:lang w:eastAsia="ru-RU"/>
        </w:rPr>
        <w:t>на базе специальной (коррекционной) школы</w:t>
      </w:r>
    </w:p>
    <w:p w:rsidR="00852E59" w:rsidRPr="009C20A6" w:rsidRDefault="00852E59" w:rsidP="00852E59">
      <w:pPr>
        <w:pStyle w:val="a3"/>
        <w:ind w:left="-851" w:right="-426"/>
        <w:jc w:val="center"/>
        <w:rPr>
          <w:rFonts w:ascii="Times New Roman" w:hAnsi="Times New Roman"/>
          <w:sz w:val="32"/>
          <w:szCs w:val="24"/>
          <w:lang w:eastAsia="ru-RU"/>
        </w:rPr>
      </w:pPr>
    </w:p>
    <w:p w:rsidR="00852E59" w:rsidRPr="00064555" w:rsidRDefault="00852E59" w:rsidP="00852E59">
      <w:pPr>
        <w:pStyle w:val="a3"/>
        <w:spacing w:line="276" w:lineRule="auto"/>
        <w:ind w:left="-426" w:right="-426" w:firstLine="993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064555">
        <w:rPr>
          <w:rFonts w:ascii="Times New Roman" w:hAnsi="Times New Roman"/>
          <w:b/>
          <w:sz w:val="28"/>
          <w:szCs w:val="28"/>
          <w:lang w:eastAsia="ru-RU"/>
        </w:rPr>
        <w:t xml:space="preserve">Тема 1. </w:t>
      </w:r>
      <w:r>
        <w:rPr>
          <w:rFonts w:ascii="Times New Roman" w:hAnsi="Times New Roman"/>
          <w:b/>
          <w:sz w:val="28"/>
          <w:szCs w:val="28"/>
          <w:lang w:eastAsia="ru-RU"/>
        </w:rPr>
        <w:t>Введение- 2 ч.</w:t>
      </w:r>
    </w:p>
    <w:p w:rsidR="00852E59" w:rsidRDefault="00852E59" w:rsidP="00852E59">
      <w:pPr>
        <w:pStyle w:val="a3"/>
        <w:spacing w:line="276" w:lineRule="auto"/>
        <w:ind w:left="-426" w:right="-426"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Понятие окружающей среды. </w:t>
      </w:r>
      <w:r w:rsidRPr="009B05D0">
        <w:rPr>
          <w:rFonts w:ascii="Times New Roman" w:hAnsi="Times New Roman"/>
          <w:sz w:val="28"/>
          <w:szCs w:val="28"/>
          <w:lang w:eastAsia="ru-RU"/>
        </w:rPr>
        <w:t xml:space="preserve">Экология – </w:t>
      </w:r>
      <w:r>
        <w:rPr>
          <w:rFonts w:ascii="Times New Roman" w:hAnsi="Times New Roman"/>
          <w:sz w:val="28"/>
          <w:szCs w:val="28"/>
          <w:lang w:eastAsia="ru-RU"/>
        </w:rPr>
        <w:t xml:space="preserve">понятие, </w:t>
      </w:r>
      <w:r w:rsidRPr="009B05D0">
        <w:rPr>
          <w:rFonts w:ascii="Times New Roman" w:hAnsi="Times New Roman"/>
          <w:sz w:val="28"/>
          <w:szCs w:val="28"/>
          <w:lang w:eastAsia="ru-RU"/>
        </w:rPr>
        <w:t xml:space="preserve">задачи и </w:t>
      </w:r>
      <w:r>
        <w:rPr>
          <w:rFonts w:ascii="Times New Roman" w:hAnsi="Times New Roman"/>
          <w:sz w:val="28"/>
          <w:szCs w:val="28"/>
          <w:lang w:eastAsia="ru-RU"/>
        </w:rPr>
        <w:t>перспективы. Экология как наука</w:t>
      </w:r>
      <w:r w:rsidRPr="009B05D0">
        <w:rPr>
          <w:rFonts w:ascii="Times New Roman" w:hAnsi="Times New Roman"/>
          <w:sz w:val="28"/>
          <w:szCs w:val="28"/>
          <w:lang w:eastAsia="ru-RU"/>
        </w:rPr>
        <w:t xml:space="preserve">. Место экологии среди других дисциплин. </w:t>
      </w:r>
    </w:p>
    <w:p w:rsidR="00852E59" w:rsidRDefault="00852E59" w:rsidP="00852E59">
      <w:pPr>
        <w:pStyle w:val="a3"/>
        <w:spacing w:line="276" w:lineRule="auto"/>
        <w:ind w:left="-426" w:right="-426"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38C6">
        <w:rPr>
          <w:rFonts w:ascii="Times New Roman" w:hAnsi="Times New Roman"/>
          <w:i/>
          <w:sz w:val="28"/>
          <w:szCs w:val="28"/>
          <w:lang w:eastAsia="ru-RU"/>
        </w:rPr>
        <w:t>Должен знать:</w:t>
      </w:r>
      <w:r>
        <w:rPr>
          <w:rFonts w:ascii="Times New Roman" w:hAnsi="Times New Roman"/>
          <w:sz w:val="28"/>
          <w:szCs w:val="28"/>
          <w:lang w:eastAsia="ru-RU"/>
        </w:rPr>
        <w:t xml:space="preserve"> понятие окружающей среды, экологии, их значение в жизни человека.</w:t>
      </w:r>
    </w:p>
    <w:p w:rsidR="00852E59" w:rsidRDefault="00852E59" w:rsidP="00852E59">
      <w:pPr>
        <w:pStyle w:val="a3"/>
        <w:spacing w:line="276" w:lineRule="auto"/>
        <w:ind w:left="-426" w:right="-426" w:firstLine="993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064555">
        <w:rPr>
          <w:rFonts w:ascii="Times New Roman" w:hAnsi="Times New Roman"/>
          <w:b/>
          <w:sz w:val="28"/>
          <w:szCs w:val="28"/>
          <w:lang w:eastAsia="ru-RU"/>
        </w:rPr>
        <w:t xml:space="preserve">Тема 2. </w:t>
      </w:r>
      <w:r>
        <w:rPr>
          <w:rFonts w:ascii="Times New Roman" w:hAnsi="Times New Roman"/>
          <w:b/>
          <w:sz w:val="28"/>
          <w:szCs w:val="28"/>
          <w:lang w:eastAsia="ru-RU"/>
        </w:rPr>
        <w:t>Красная книга- 4 ч.</w:t>
      </w:r>
    </w:p>
    <w:p w:rsidR="00852E59" w:rsidRPr="00064555" w:rsidRDefault="00852E59" w:rsidP="00852E59">
      <w:pPr>
        <w:pStyle w:val="a3"/>
        <w:spacing w:line="276" w:lineRule="auto"/>
        <w:ind w:left="-426" w:right="-426"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Красная книга. Виды красных книг, цвета страниц. Растения и животные, занесенные в Красные книги различных уровней.</w:t>
      </w:r>
    </w:p>
    <w:p w:rsidR="00852E59" w:rsidRPr="00193C46" w:rsidRDefault="00852E59" w:rsidP="00852E59">
      <w:pPr>
        <w:pStyle w:val="a3"/>
        <w:spacing w:line="276" w:lineRule="auto"/>
        <w:ind w:left="-426" w:right="-426"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12E8">
        <w:rPr>
          <w:rFonts w:ascii="Times New Roman" w:hAnsi="Times New Roman"/>
          <w:i/>
          <w:sz w:val="28"/>
          <w:szCs w:val="28"/>
          <w:lang w:eastAsia="ru-RU"/>
        </w:rPr>
        <w:t>Должен знать: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193C46">
        <w:rPr>
          <w:rFonts w:ascii="Times New Roman" w:hAnsi="Times New Roman"/>
          <w:sz w:val="28"/>
          <w:szCs w:val="28"/>
          <w:lang w:eastAsia="ru-RU"/>
        </w:rPr>
        <w:t>понятие Красная книга, виды Красных книг, растения и животные, занесенные в Красные книги.</w:t>
      </w:r>
    </w:p>
    <w:p w:rsidR="00852E59" w:rsidRDefault="00852E59" w:rsidP="00852E59">
      <w:pPr>
        <w:pStyle w:val="a3"/>
        <w:spacing w:line="276" w:lineRule="auto"/>
        <w:ind w:left="-426" w:right="-426" w:firstLine="993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064555">
        <w:rPr>
          <w:rFonts w:ascii="Times New Roman" w:hAnsi="Times New Roman"/>
          <w:b/>
          <w:sz w:val="28"/>
          <w:szCs w:val="28"/>
          <w:lang w:eastAsia="ru-RU"/>
        </w:rPr>
        <w:t xml:space="preserve">Тема 3. </w:t>
      </w:r>
      <w:r w:rsidRPr="00484312">
        <w:rPr>
          <w:rFonts w:ascii="Times New Roman" w:hAnsi="Times New Roman"/>
          <w:b/>
          <w:sz w:val="28"/>
          <w:szCs w:val="28"/>
          <w:lang w:eastAsia="ru-RU"/>
        </w:rPr>
        <w:t>А</w:t>
      </w:r>
      <w:r>
        <w:rPr>
          <w:rFonts w:ascii="Times New Roman" w:hAnsi="Times New Roman"/>
          <w:b/>
          <w:sz w:val="28"/>
          <w:szCs w:val="28"/>
          <w:lang w:eastAsia="ru-RU"/>
        </w:rPr>
        <w:t>тмосфера. Загрязнение атмосферы- 4 ч.</w:t>
      </w:r>
    </w:p>
    <w:p w:rsidR="00852E59" w:rsidRDefault="00852E59" w:rsidP="00852E59">
      <w:pPr>
        <w:pStyle w:val="a3"/>
        <w:spacing w:line="276" w:lineRule="auto"/>
        <w:ind w:left="-426" w:right="-426"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Состав </w:t>
      </w:r>
      <w:r w:rsidRPr="00484312">
        <w:rPr>
          <w:rFonts w:ascii="Times New Roman" w:hAnsi="Times New Roman"/>
          <w:sz w:val="28"/>
          <w:szCs w:val="28"/>
          <w:lang w:eastAsia="ru-RU"/>
        </w:rPr>
        <w:t xml:space="preserve"> атмосферы. </w:t>
      </w:r>
      <w:r>
        <w:rPr>
          <w:rFonts w:ascii="Times New Roman" w:hAnsi="Times New Roman"/>
          <w:sz w:val="28"/>
          <w:szCs w:val="28"/>
          <w:lang w:eastAsia="ru-RU"/>
        </w:rPr>
        <w:t xml:space="preserve">Естественные и антропогенные источники загрязнения воздуха. </w:t>
      </w:r>
      <w:r w:rsidRPr="00484312">
        <w:rPr>
          <w:rFonts w:ascii="Times New Roman" w:hAnsi="Times New Roman"/>
          <w:sz w:val="28"/>
          <w:szCs w:val="28"/>
          <w:lang w:eastAsia="ru-RU"/>
        </w:rPr>
        <w:t>Факторы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484312">
        <w:rPr>
          <w:rFonts w:ascii="Times New Roman" w:hAnsi="Times New Roman"/>
          <w:sz w:val="28"/>
          <w:szCs w:val="28"/>
          <w:lang w:eastAsia="ru-RU"/>
        </w:rPr>
        <w:t xml:space="preserve"> влияющие на загрязнение воздуха.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C49C2">
        <w:rPr>
          <w:rFonts w:ascii="Times New Roman" w:hAnsi="Times New Roman"/>
          <w:sz w:val="28"/>
          <w:szCs w:val="28"/>
          <w:lang w:eastAsia="ru-RU"/>
        </w:rPr>
        <w:t>Проблемы истощения озонового слоя.</w:t>
      </w:r>
    </w:p>
    <w:p w:rsidR="00852E59" w:rsidRPr="00C75913" w:rsidRDefault="00852E59" w:rsidP="00852E59">
      <w:pPr>
        <w:pStyle w:val="a3"/>
        <w:spacing w:line="276" w:lineRule="auto"/>
        <w:ind w:left="-426" w:right="-426"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38C6">
        <w:rPr>
          <w:rFonts w:ascii="Times New Roman" w:hAnsi="Times New Roman"/>
          <w:i/>
          <w:sz w:val="28"/>
          <w:szCs w:val="28"/>
          <w:lang w:eastAsia="ru-RU"/>
        </w:rPr>
        <w:t>Должен знать: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C75913">
        <w:rPr>
          <w:rFonts w:ascii="Times New Roman" w:hAnsi="Times New Roman"/>
          <w:sz w:val="28"/>
          <w:szCs w:val="28"/>
          <w:lang w:eastAsia="ru-RU"/>
        </w:rPr>
        <w:t>состав атмосферы, источники загрязнения воздуха.</w:t>
      </w:r>
    </w:p>
    <w:p w:rsidR="00852E59" w:rsidRDefault="00852E59" w:rsidP="00852E59">
      <w:pPr>
        <w:pStyle w:val="a3"/>
        <w:spacing w:line="276" w:lineRule="auto"/>
        <w:ind w:left="-426" w:right="-426" w:firstLine="993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064555">
        <w:rPr>
          <w:rFonts w:ascii="Times New Roman" w:hAnsi="Times New Roman"/>
          <w:b/>
          <w:sz w:val="28"/>
          <w:szCs w:val="28"/>
          <w:lang w:eastAsia="ru-RU"/>
        </w:rPr>
        <w:t xml:space="preserve">Тема 4. </w:t>
      </w:r>
      <w:r w:rsidRPr="00484312">
        <w:rPr>
          <w:rFonts w:ascii="Times New Roman" w:hAnsi="Times New Roman"/>
          <w:b/>
          <w:sz w:val="28"/>
          <w:szCs w:val="28"/>
          <w:lang w:eastAsia="ru-RU"/>
        </w:rPr>
        <w:t>Гид</w:t>
      </w:r>
      <w:r>
        <w:rPr>
          <w:rFonts w:ascii="Times New Roman" w:hAnsi="Times New Roman"/>
          <w:b/>
          <w:sz w:val="28"/>
          <w:szCs w:val="28"/>
          <w:lang w:eastAsia="ru-RU"/>
        </w:rPr>
        <w:t>росфера. Загрязнение гидросферы- 5 ч.</w:t>
      </w:r>
    </w:p>
    <w:p w:rsidR="00852E59" w:rsidRDefault="00852E59" w:rsidP="00852E59">
      <w:pPr>
        <w:pStyle w:val="a3"/>
        <w:spacing w:line="276" w:lineRule="auto"/>
        <w:ind w:left="-426" w:right="-426"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4312">
        <w:rPr>
          <w:rFonts w:ascii="Times New Roman" w:hAnsi="Times New Roman"/>
          <w:sz w:val="28"/>
          <w:szCs w:val="28"/>
          <w:lang w:eastAsia="ru-RU"/>
        </w:rPr>
        <w:t>Водные ресурсы планеты. Запасы и проблемы пресной воды. Загр</w:t>
      </w:r>
      <w:r>
        <w:rPr>
          <w:rFonts w:ascii="Times New Roman" w:hAnsi="Times New Roman"/>
          <w:sz w:val="28"/>
          <w:szCs w:val="28"/>
          <w:lang w:eastAsia="ru-RU"/>
        </w:rPr>
        <w:t>язнение г</w:t>
      </w:r>
      <w:r w:rsidRPr="00484312">
        <w:rPr>
          <w:rFonts w:ascii="Times New Roman" w:hAnsi="Times New Roman"/>
          <w:sz w:val="28"/>
          <w:szCs w:val="28"/>
          <w:lang w:eastAsia="ru-RU"/>
        </w:rPr>
        <w:t>идросферы</w:t>
      </w:r>
      <w:r>
        <w:rPr>
          <w:rFonts w:ascii="Times New Roman" w:hAnsi="Times New Roman"/>
          <w:sz w:val="28"/>
          <w:szCs w:val="28"/>
          <w:lang w:eastAsia="ru-RU"/>
        </w:rPr>
        <w:t>: химическое, тепловое, загрязнение металлами</w:t>
      </w:r>
      <w:r w:rsidRPr="00484312">
        <w:rPr>
          <w:rFonts w:ascii="Times New Roman" w:hAnsi="Times New Roman"/>
          <w:sz w:val="28"/>
          <w:szCs w:val="28"/>
          <w:lang w:eastAsia="ru-RU"/>
        </w:rPr>
        <w:t>. Водные ресурсы НСО.</w:t>
      </w:r>
    </w:p>
    <w:p w:rsidR="00852E59" w:rsidRPr="00C75913" w:rsidRDefault="00852E59" w:rsidP="00852E59">
      <w:pPr>
        <w:pStyle w:val="a3"/>
        <w:spacing w:line="276" w:lineRule="auto"/>
        <w:ind w:left="-426" w:right="-426"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38C6">
        <w:rPr>
          <w:rFonts w:ascii="Times New Roman" w:hAnsi="Times New Roman"/>
          <w:i/>
          <w:sz w:val="28"/>
          <w:szCs w:val="28"/>
          <w:lang w:eastAsia="ru-RU"/>
        </w:rPr>
        <w:t>Должен знать: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C75913">
        <w:rPr>
          <w:rFonts w:ascii="Times New Roman" w:hAnsi="Times New Roman"/>
          <w:sz w:val="28"/>
          <w:szCs w:val="28"/>
          <w:lang w:eastAsia="ru-RU"/>
        </w:rPr>
        <w:t>об источниках пресной и соленой воды, факторы загрязнения водных ресурсов. Водные ресурсы Новосибирской области и их проблемы.</w:t>
      </w:r>
    </w:p>
    <w:p w:rsidR="00852E59" w:rsidRDefault="00852E59" w:rsidP="00852E59">
      <w:pPr>
        <w:pStyle w:val="a3"/>
        <w:spacing w:line="276" w:lineRule="auto"/>
        <w:ind w:left="-426" w:right="-426" w:firstLine="993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064555">
        <w:rPr>
          <w:rFonts w:ascii="Times New Roman" w:hAnsi="Times New Roman"/>
          <w:b/>
          <w:sz w:val="28"/>
          <w:szCs w:val="28"/>
          <w:lang w:eastAsia="ru-RU"/>
        </w:rPr>
        <w:t xml:space="preserve">Тема 5. </w:t>
      </w:r>
      <w:r>
        <w:rPr>
          <w:rFonts w:ascii="Times New Roman" w:hAnsi="Times New Roman"/>
          <w:b/>
          <w:sz w:val="28"/>
          <w:szCs w:val="28"/>
          <w:lang w:eastAsia="ru-RU"/>
        </w:rPr>
        <w:t>Литосфера. Загрязнение литосферы- 4 ч.</w:t>
      </w:r>
    </w:p>
    <w:p w:rsidR="00852E59" w:rsidRDefault="00852E59" w:rsidP="00852E59">
      <w:pPr>
        <w:pStyle w:val="a3"/>
        <w:spacing w:line="276" w:lineRule="auto"/>
        <w:ind w:left="-426" w:right="-426"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Состав почвы. Загрязнение почвы металлами, химикатами и т.д.</w:t>
      </w:r>
    </w:p>
    <w:p w:rsidR="00852E59" w:rsidRPr="00C75913" w:rsidRDefault="00852E59" w:rsidP="00852E59">
      <w:pPr>
        <w:pStyle w:val="a3"/>
        <w:spacing w:line="276" w:lineRule="auto"/>
        <w:ind w:left="-426" w:right="-426"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38C6">
        <w:rPr>
          <w:rFonts w:ascii="Times New Roman" w:hAnsi="Times New Roman"/>
          <w:i/>
          <w:sz w:val="28"/>
          <w:szCs w:val="28"/>
          <w:lang w:eastAsia="ru-RU"/>
        </w:rPr>
        <w:t>Должен знать: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состав почв</w:t>
      </w:r>
      <w:r w:rsidRPr="00C75913">
        <w:rPr>
          <w:rFonts w:ascii="Times New Roman" w:hAnsi="Times New Roman"/>
          <w:sz w:val="28"/>
          <w:szCs w:val="28"/>
          <w:lang w:eastAsia="ru-RU"/>
        </w:rPr>
        <w:t>, факторы загрязнения почвы.</w:t>
      </w:r>
    </w:p>
    <w:p w:rsidR="00852E59" w:rsidRDefault="00852E59" w:rsidP="00852E59">
      <w:pPr>
        <w:pStyle w:val="a3"/>
        <w:spacing w:line="276" w:lineRule="auto"/>
        <w:ind w:left="-426" w:right="-426" w:firstLine="993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Тема 6</w:t>
      </w:r>
      <w:r w:rsidRPr="00064555">
        <w:rPr>
          <w:rFonts w:ascii="Times New Roman" w:hAnsi="Times New Roman"/>
          <w:b/>
          <w:sz w:val="28"/>
          <w:szCs w:val="28"/>
          <w:lang w:eastAsia="ru-RU"/>
        </w:rPr>
        <w:t xml:space="preserve">. </w:t>
      </w:r>
      <w:r w:rsidRPr="00484312">
        <w:rPr>
          <w:rFonts w:ascii="Times New Roman" w:hAnsi="Times New Roman"/>
          <w:b/>
          <w:sz w:val="28"/>
          <w:szCs w:val="28"/>
          <w:lang w:eastAsia="ru-RU"/>
        </w:rPr>
        <w:t>Лесные экосистемы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– 4 ч.</w:t>
      </w:r>
    </w:p>
    <w:p w:rsidR="00852E59" w:rsidRDefault="00852E59" w:rsidP="00852E59">
      <w:pPr>
        <w:pStyle w:val="a3"/>
        <w:spacing w:line="276" w:lineRule="auto"/>
        <w:ind w:left="-426" w:right="-426"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Лесной фонд. Пожары. Вырубка и захламление. </w:t>
      </w:r>
      <w:r w:rsidRPr="004C49C2">
        <w:rPr>
          <w:rFonts w:ascii="Times New Roman" w:hAnsi="Times New Roman"/>
          <w:sz w:val="28"/>
          <w:szCs w:val="28"/>
          <w:lang w:eastAsia="ru-RU"/>
        </w:rPr>
        <w:t>Рекреационное использование лесов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852E59" w:rsidRPr="00064555" w:rsidRDefault="00852E59" w:rsidP="00852E59">
      <w:pPr>
        <w:pStyle w:val="a3"/>
        <w:spacing w:line="276" w:lineRule="auto"/>
        <w:ind w:left="-426" w:right="-426" w:firstLine="993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F38C6">
        <w:rPr>
          <w:rFonts w:ascii="Times New Roman" w:hAnsi="Times New Roman"/>
          <w:i/>
          <w:sz w:val="28"/>
          <w:szCs w:val="28"/>
          <w:lang w:eastAsia="ru-RU"/>
        </w:rPr>
        <w:t>Должен знать: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C75913">
        <w:rPr>
          <w:rFonts w:ascii="Times New Roman" w:hAnsi="Times New Roman"/>
          <w:sz w:val="28"/>
          <w:szCs w:val="28"/>
          <w:lang w:eastAsia="ru-RU"/>
        </w:rPr>
        <w:t>что та</w:t>
      </w:r>
      <w:r>
        <w:rPr>
          <w:rFonts w:ascii="Times New Roman" w:hAnsi="Times New Roman"/>
          <w:sz w:val="28"/>
          <w:szCs w:val="28"/>
          <w:lang w:eastAsia="ru-RU"/>
        </w:rPr>
        <w:t>кое лесной фонд; природные угрозы уничтожения леса; уничтожение и восстановление  лесов человеком.</w:t>
      </w:r>
    </w:p>
    <w:p w:rsidR="00852E59" w:rsidRDefault="00852E59" w:rsidP="00852E59">
      <w:pPr>
        <w:pStyle w:val="a3"/>
        <w:spacing w:line="276" w:lineRule="auto"/>
        <w:ind w:left="-426" w:right="-426" w:firstLine="993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Тема 7</w:t>
      </w:r>
      <w:r w:rsidRPr="00064555">
        <w:rPr>
          <w:rFonts w:ascii="Times New Roman" w:hAnsi="Times New Roman"/>
          <w:b/>
          <w:sz w:val="28"/>
          <w:szCs w:val="28"/>
          <w:lang w:eastAsia="ru-RU"/>
        </w:rPr>
        <w:t xml:space="preserve">. </w:t>
      </w:r>
      <w:r w:rsidRPr="00484312">
        <w:rPr>
          <w:rFonts w:ascii="Times New Roman" w:hAnsi="Times New Roman"/>
          <w:b/>
          <w:sz w:val="28"/>
          <w:szCs w:val="28"/>
          <w:lang w:eastAsia="ru-RU"/>
        </w:rPr>
        <w:t>Экологические проблемы современного мира и пути их решения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– 6 ч.</w:t>
      </w:r>
    </w:p>
    <w:p w:rsidR="00852E59" w:rsidRPr="00495DB3" w:rsidRDefault="00852E59" w:rsidP="00852E59">
      <w:pPr>
        <w:pStyle w:val="a3"/>
        <w:spacing w:line="276" w:lineRule="auto"/>
        <w:ind w:left="-426" w:right="-426"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95DB3">
        <w:rPr>
          <w:rFonts w:ascii="Times New Roman" w:hAnsi="Times New Roman"/>
          <w:sz w:val="28"/>
          <w:szCs w:val="28"/>
          <w:lang w:eastAsia="ru-RU"/>
        </w:rPr>
        <w:t>Среда современных городов. Влияние экологии на здоровье человека.  Истощение природных ресурсов. Альтернативные источники энергии. Экологическое образование.</w:t>
      </w:r>
    </w:p>
    <w:p w:rsidR="00852E59" w:rsidRDefault="00852E59" w:rsidP="00852E59">
      <w:pPr>
        <w:pStyle w:val="a3"/>
        <w:spacing w:line="276" w:lineRule="auto"/>
        <w:ind w:left="-426" w:right="-426"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38C6">
        <w:rPr>
          <w:rFonts w:ascii="Times New Roman" w:hAnsi="Times New Roman"/>
          <w:i/>
          <w:sz w:val="28"/>
          <w:szCs w:val="28"/>
          <w:lang w:eastAsia="ru-RU"/>
        </w:rPr>
        <w:t>Должен знать: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9C20A6">
        <w:rPr>
          <w:rFonts w:ascii="Times New Roman" w:hAnsi="Times New Roman"/>
          <w:sz w:val="28"/>
          <w:szCs w:val="28"/>
          <w:lang w:eastAsia="ru-RU"/>
        </w:rPr>
        <w:t xml:space="preserve">природные ресурсы возобновляемые и не </w:t>
      </w:r>
      <w:proofErr w:type="gramStart"/>
      <w:r w:rsidRPr="009C20A6">
        <w:rPr>
          <w:rFonts w:ascii="Times New Roman" w:hAnsi="Times New Roman"/>
          <w:sz w:val="28"/>
          <w:szCs w:val="28"/>
          <w:lang w:eastAsia="ru-RU"/>
        </w:rPr>
        <w:t>возобновляемые;  источники</w:t>
      </w:r>
      <w:proofErr w:type="gramEnd"/>
      <w:r w:rsidRPr="009C20A6">
        <w:rPr>
          <w:rFonts w:ascii="Times New Roman" w:hAnsi="Times New Roman"/>
          <w:sz w:val="28"/>
          <w:szCs w:val="28"/>
          <w:lang w:eastAsia="ru-RU"/>
        </w:rPr>
        <w:t xml:space="preserve"> энергии и их альтернативы; как экология города влияет на здоровье человека.</w:t>
      </w:r>
    </w:p>
    <w:p w:rsidR="00852E59" w:rsidRPr="002D51A7" w:rsidRDefault="00852E59" w:rsidP="00852E59">
      <w:pPr>
        <w:pStyle w:val="a3"/>
        <w:spacing w:line="276" w:lineRule="auto"/>
        <w:ind w:left="-426" w:right="-426" w:firstLine="993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D51A7">
        <w:rPr>
          <w:rFonts w:ascii="Times New Roman" w:hAnsi="Times New Roman"/>
          <w:b/>
          <w:i/>
          <w:sz w:val="28"/>
          <w:szCs w:val="28"/>
          <w:lang w:eastAsia="ru-RU"/>
        </w:rPr>
        <w:t>Зачетное занятие -</w:t>
      </w:r>
      <w:r>
        <w:rPr>
          <w:rFonts w:ascii="Times New Roman" w:hAnsi="Times New Roman"/>
          <w:b/>
          <w:sz w:val="28"/>
          <w:szCs w:val="28"/>
          <w:lang w:eastAsia="ru-RU"/>
        </w:rPr>
        <w:t>1</w:t>
      </w:r>
      <w:r w:rsidRPr="002D51A7">
        <w:rPr>
          <w:rFonts w:ascii="Times New Roman" w:hAnsi="Times New Roman"/>
          <w:b/>
          <w:sz w:val="28"/>
          <w:szCs w:val="28"/>
          <w:lang w:eastAsia="ru-RU"/>
        </w:rPr>
        <w:t xml:space="preserve"> ч.</w:t>
      </w:r>
    </w:p>
    <w:sectPr w:rsidR="00852E59" w:rsidRPr="002D51A7" w:rsidSect="0000173C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B3BE5"/>
    <w:multiLevelType w:val="hybridMultilevel"/>
    <w:tmpl w:val="88D03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B40"/>
    <w:rsid w:val="0000173C"/>
    <w:rsid w:val="00023A86"/>
    <w:rsid w:val="00064555"/>
    <w:rsid w:val="000B01E6"/>
    <w:rsid w:val="000C50CD"/>
    <w:rsid w:val="001100DA"/>
    <w:rsid w:val="001351EB"/>
    <w:rsid w:val="00176A4D"/>
    <w:rsid w:val="00193C46"/>
    <w:rsid w:val="001A2960"/>
    <w:rsid w:val="001B205C"/>
    <w:rsid w:val="00200CB4"/>
    <w:rsid w:val="00214EBF"/>
    <w:rsid w:val="00224934"/>
    <w:rsid w:val="00225D89"/>
    <w:rsid w:val="002D51A7"/>
    <w:rsid w:val="002F30F6"/>
    <w:rsid w:val="00302C42"/>
    <w:rsid w:val="003656B7"/>
    <w:rsid w:val="00372A03"/>
    <w:rsid w:val="00377010"/>
    <w:rsid w:val="0038794A"/>
    <w:rsid w:val="003A52C4"/>
    <w:rsid w:val="003E5F49"/>
    <w:rsid w:val="00413C0E"/>
    <w:rsid w:val="00424F58"/>
    <w:rsid w:val="004628C5"/>
    <w:rsid w:val="00484312"/>
    <w:rsid w:val="004948DE"/>
    <w:rsid w:val="00495DB3"/>
    <w:rsid w:val="004C49C2"/>
    <w:rsid w:val="004C49C9"/>
    <w:rsid w:val="00584F15"/>
    <w:rsid w:val="005C70DC"/>
    <w:rsid w:val="006155C4"/>
    <w:rsid w:val="006410BB"/>
    <w:rsid w:val="006530CC"/>
    <w:rsid w:val="00655F7E"/>
    <w:rsid w:val="006828BA"/>
    <w:rsid w:val="006A2A2A"/>
    <w:rsid w:val="006A2F12"/>
    <w:rsid w:val="006A7ACF"/>
    <w:rsid w:val="006F0EC0"/>
    <w:rsid w:val="00721B68"/>
    <w:rsid w:val="0073625B"/>
    <w:rsid w:val="00770A3A"/>
    <w:rsid w:val="00771391"/>
    <w:rsid w:val="007C649D"/>
    <w:rsid w:val="0082587F"/>
    <w:rsid w:val="00852E59"/>
    <w:rsid w:val="008678D0"/>
    <w:rsid w:val="00891C35"/>
    <w:rsid w:val="008D34CE"/>
    <w:rsid w:val="009061F1"/>
    <w:rsid w:val="009370D6"/>
    <w:rsid w:val="00983A68"/>
    <w:rsid w:val="00994B86"/>
    <w:rsid w:val="009B05D0"/>
    <w:rsid w:val="009C00D7"/>
    <w:rsid w:val="009C20A6"/>
    <w:rsid w:val="00A22CF6"/>
    <w:rsid w:val="00A5137D"/>
    <w:rsid w:val="00AA16A8"/>
    <w:rsid w:val="00AC4F70"/>
    <w:rsid w:val="00B912E8"/>
    <w:rsid w:val="00BD1A7D"/>
    <w:rsid w:val="00BE4AA7"/>
    <w:rsid w:val="00C75913"/>
    <w:rsid w:val="00CA6398"/>
    <w:rsid w:val="00CF38C6"/>
    <w:rsid w:val="00D2318B"/>
    <w:rsid w:val="00D43879"/>
    <w:rsid w:val="00D65A80"/>
    <w:rsid w:val="00D95CAF"/>
    <w:rsid w:val="00DC01BC"/>
    <w:rsid w:val="00DC39DF"/>
    <w:rsid w:val="00E00451"/>
    <w:rsid w:val="00E33CBA"/>
    <w:rsid w:val="00E358D3"/>
    <w:rsid w:val="00E35C47"/>
    <w:rsid w:val="00E56CBC"/>
    <w:rsid w:val="00E62C2A"/>
    <w:rsid w:val="00E7637A"/>
    <w:rsid w:val="00E97F34"/>
    <w:rsid w:val="00EA3318"/>
    <w:rsid w:val="00EE4EA7"/>
    <w:rsid w:val="00EF10B9"/>
    <w:rsid w:val="00F600B7"/>
    <w:rsid w:val="00F632D4"/>
    <w:rsid w:val="00F75A64"/>
    <w:rsid w:val="00FA35C8"/>
    <w:rsid w:val="00FA62F2"/>
    <w:rsid w:val="00FB7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AE0983-236E-4EAF-B99E-BFF3F82F2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B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7B40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FA3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pt">
    <w:name w:val="Основной текст + 11 pt"/>
    <w:basedOn w:val="a0"/>
    <w:rsid w:val="00FA35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styleId="a5">
    <w:name w:val="Hyperlink"/>
    <w:basedOn w:val="a0"/>
    <w:uiPriority w:val="99"/>
    <w:unhideWhenUsed/>
    <w:rsid w:val="00064555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AA16A8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D51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D51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28bf8a64b8551e1msonormal">
    <w:name w:val="228bf8a64b8551e1msonormal"/>
    <w:basedOn w:val="a"/>
    <w:rsid w:val="00852E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9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CherniakinaEA</dc:creator>
  <cp:lastModifiedBy>ZamDir NCPO1</cp:lastModifiedBy>
  <cp:revision>24</cp:revision>
  <cp:lastPrinted>2025-01-20T04:31:00Z</cp:lastPrinted>
  <dcterms:created xsi:type="dcterms:W3CDTF">2022-09-14T04:54:00Z</dcterms:created>
  <dcterms:modified xsi:type="dcterms:W3CDTF">2026-06-11T07:11:00Z</dcterms:modified>
</cp:coreProperties>
</file>